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565" w:rsidRPr="00D83C4C" w:rsidRDefault="00D83C4C" w:rsidP="00E33565">
      <w:pPr>
        <w:spacing w:after="0" w:line="240" w:lineRule="auto"/>
        <w:rPr>
          <w:rFonts w:ascii="Cambria" w:hAnsi="Cambria" w:cstheme="minorBidi"/>
          <w:noProof/>
          <w:lang w:val="sr-Cyrl-CS"/>
        </w:rPr>
      </w:pPr>
      <w:bookmarkStart w:id="0" w:name="_GoBack"/>
      <w:bookmarkEnd w:id="0"/>
      <w:r>
        <w:rPr>
          <w:rFonts w:ascii="Cambria" w:hAnsi="Cambria" w:cstheme="minorBidi"/>
          <w:noProof/>
          <w:lang w:val="sr-Cyrl-CS"/>
        </w:rPr>
        <w:t>Број</w:t>
      </w:r>
      <w:r w:rsidR="00E33565" w:rsidRPr="00D83C4C">
        <w:rPr>
          <w:rFonts w:ascii="Cambria" w:hAnsi="Cambria" w:cstheme="minorBidi"/>
          <w:noProof/>
          <w:lang w:val="sr-Cyrl-CS"/>
        </w:rPr>
        <w:t>: 02/4.01-12-011-1696-1/19</w:t>
      </w:r>
    </w:p>
    <w:p w:rsidR="00E33565" w:rsidRPr="00D83C4C" w:rsidRDefault="00D83C4C" w:rsidP="00E33565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 w:cstheme="minorBidi"/>
          <w:noProof/>
          <w:lang w:val="sr-Cyrl-CS"/>
        </w:rPr>
        <w:t>Датум</w:t>
      </w:r>
      <w:r w:rsidR="00E33565" w:rsidRPr="00D83C4C">
        <w:rPr>
          <w:rFonts w:ascii="Cambria" w:eastAsia="Calibri" w:hAnsi="Cambria" w:cstheme="minorBidi"/>
          <w:noProof/>
          <w:lang w:val="sr-Cyrl-CS"/>
        </w:rPr>
        <w:t xml:space="preserve">: 21. </w:t>
      </w:r>
      <w:r>
        <w:rPr>
          <w:rFonts w:ascii="Cambria" w:eastAsia="Calibri" w:hAnsi="Cambria" w:cstheme="minorBidi"/>
          <w:noProof/>
          <w:lang w:val="sr-Cyrl-CS"/>
        </w:rPr>
        <w:t>октобар</w:t>
      </w:r>
      <w:r w:rsidR="00E33565" w:rsidRPr="00D83C4C">
        <w:rPr>
          <w:rFonts w:ascii="Cambria" w:eastAsia="Calibri" w:hAnsi="Cambria" w:cstheme="minorBidi"/>
          <w:noProof/>
          <w:lang w:val="sr-Cyrl-CS"/>
        </w:rPr>
        <w:t xml:space="preserve"> 2019. </w:t>
      </w:r>
      <w:r>
        <w:rPr>
          <w:rFonts w:ascii="Cambria" w:eastAsia="Calibri" w:hAnsi="Cambria" w:cstheme="minorBidi"/>
          <w:noProof/>
          <w:lang w:val="sr-Cyrl-CS"/>
        </w:rPr>
        <w:t>године</w:t>
      </w: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E33565" w:rsidRPr="00D83C4C" w:rsidRDefault="00D83C4C" w:rsidP="00E33565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E33565" w:rsidRPr="00D83C4C" w:rsidRDefault="00D83C4C" w:rsidP="00E33565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Приједлога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измјенама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допунама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социјалној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заштити</w:t>
      </w:r>
    </w:p>
    <w:p w:rsidR="00E33565" w:rsidRPr="00D83C4C" w:rsidRDefault="00E33565" w:rsidP="00E33565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E33565" w:rsidRPr="00D83C4C" w:rsidRDefault="00E33565" w:rsidP="00E33565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2F12F5" w:rsidRPr="00D83C4C">
        <w:rPr>
          <w:rFonts w:ascii="Cambria" w:eastAsia="Times New Roman" w:hAnsi="Cambria"/>
          <w:noProof/>
          <w:lang w:val="sr-Cyrl-CS"/>
        </w:rPr>
        <w:t xml:space="preserve"> 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6.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21. </w:t>
      </w:r>
      <w:r>
        <w:rPr>
          <w:rFonts w:ascii="Cambria" w:eastAsia="Times New Roman" w:hAnsi="Cambria"/>
          <w:noProof/>
          <w:lang w:val="sr-Cyrl-CS"/>
        </w:rPr>
        <w:t>октобра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измјенама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допунама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социјалној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заштити</w:t>
      </w:r>
      <w:r w:rsidR="00E33565" w:rsidRPr="00D83C4C">
        <w:rPr>
          <w:rFonts w:ascii="Cambria" w:eastAsia="Times New Roman" w:hAnsi="Cambria"/>
          <w:noProof/>
          <w:lang w:val="sr-Cyrl-CS"/>
        </w:rPr>
        <w:t>.</w:t>
      </w: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Сједници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присуствовали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Мијо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Перкунић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предсједник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Стевановић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Мара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Милошевић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Ђорђе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Поповић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Оправдано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одсутне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биле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Иванка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Марковић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Андреа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Дорић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Кулашинац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E33565" w:rsidRPr="00D83C4C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E33565" w:rsidRPr="00D83C4C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Приједлога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Татјана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Новаковић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Манојловић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здравља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социјалне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заштите</w:t>
      </w:r>
      <w:r w:rsidR="00E33565" w:rsidRPr="00D83C4C">
        <w:rPr>
          <w:rFonts w:ascii="Cambria" w:eastAsia="Times New Roman" w:hAnsi="Cambria"/>
          <w:noProof/>
          <w:lang w:val="sr-Cyrl-CS"/>
        </w:rPr>
        <w:t>.</w:t>
      </w: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измјенама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допунама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социјалној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заштити</w:t>
      </w:r>
      <w:r w:rsidR="009D46E1" w:rsidRPr="00D83C4C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9D46E1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="009D46E1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</w:t>
      </w:r>
      <w:r w:rsidR="00E80D10" w:rsidRPr="00D83C4C">
        <w:rPr>
          <w:rFonts w:ascii="Cambria" w:eastAsia="Calibri" w:hAnsi="Cambria"/>
          <w:noProof/>
          <w:lang w:val="sr-Cyrl-CS" w:eastAsia="sr-Cyrl-BA"/>
        </w:rPr>
        <w:t>,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 w:rsidR="002D5C8E" w:rsidRPr="00D83C4C">
        <w:rPr>
          <w:rFonts w:ascii="Cambria" w:eastAsia="Calibri" w:hAnsi="Cambria"/>
          <w:noProof/>
          <w:lang w:val="sr-Cyrl-CS" w:eastAsia="sr-Cyrl-BA"/>
        </w:rPr>
        <w:t>7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. </w:t>
      </w:r>
      <w:r>
        <w:rPr>
          <w:rFonts w:ascii="Cambria" w:eastAsia="Calibri" w:hAnsi="Cambria"/>
          <w:noProof/>
          <w:lang w:val="sr-Cyrl-CS" w:eastAsia="sr-Cyrl-BA"/>
        </w:rPr>
        <w:t>редовној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E33565" w:rsidRPr="00D83C4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E33565" w:rsidRPr="00D83C4C">
        <w:rPr>
          <w:rFonts w:ascii="Cambria" w:eastAsia="Times New Roman" w:hAnsi="Cambria"/>
          <w:noProof/>
          <w:lang w:val="sr-Cyrl-CS"/>
        </w:rPr>
        <w:t>.</w:t>
      </w: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="00942934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942934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942934" w:rsidRPr="00D83C4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E33565" w:rsidRPr="00D83C4C">
        <w:rPr>
          <w:rFonts w:ascii="Cambria" w:eastAsia="Times New Roman" w:hAnsi="Cambria"/>
          <w:noProof/>
          <w:lang w:val="sr-Cyrl-CS"/>
        </w:rPr>
        <w:t>.</w:t>
      </w:r>
    </w:p>
    <w:p w:rsidR="00E33565" w:rsidRPr="00D83C4C" w:rsidRDefault="00E33565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D83C4C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D83C4C">
        <w:rPr>
          <w:rFonts w:ascii="Cambria" w:eastAsia="Times New Roman" w:hAnsi="Cambria"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D83C4C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D83C4C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D83C4C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D83C4C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E33565" w:rsidRPr="00D83C4C" w:rsidRDefault="00E33565" w:rsidP="00E33565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 w:rsid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E33565" w:rsidRPr="00D83C4C" w:rsidRDefault="00E33565" w:rsidP="00E33565">
      <w:pPr>
        <w:rPr>
          <w:rFonts w:ascii="Cambria" w:hAnsi="Cambria"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E80D10" w:rsidRPr="00D83C4C" w:rsidRDefault="00E80D10" w:rsidP="00E33565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rPr>
          <w:rFonts w:ascii="Cambria" w:hAnsi="Cambria" w:cstheme="minorBidi"/>
          <w:noProof/>
          <w:lang w:val="sr-Cyrl-CS"/>
        </w:rPr>
      </w:pPr>
    </w:p>
    <w:p w:rsidR="00E33565" w:rsidRPr="00D83C4C" w:rsidRDefault="00D83C4C" w:rsidP="00E33565">
      <w:pPr>
        <w:spacing w:after="0" w:line="240" w:lineRule="auto"/>
        <w:rPr>
          <w:rFonts w:ascii="Cambria" w:hAnsi="Cambria" w:cstheme="minorBidi"/>
          <w:noProof/>
          <w:lang w:val="sr-Cyrl-CS"/>
        </w:rPr>
      </w:pPr>
      <w:r>
        <w:rPr>
          <w:rFonts w:ascii="Cambria" w:hAnsi="Cambria" w:cstheme="minorBidi"/>
          <w:noProof/>
          <w:lang w:val="sr-Cyrl-CS"/>
        </w:rPr>
        <w:t>Број</w:t>
      </w:r>
      <w:r w:rsidR="00E33565" w:rsidRPr="00D83C4C">
        <w:rPr>
          <w:rFonts w:ascii="Cambria" w:hAnsi="Cambria" w:cstheme="minorBidi"/>
          <w:noProof/>
          <w:lang w:val="sr-Cyrl-CS"/>
        </w:rPr>
        <w:t>: 02/4.01-12-011-1696-2/19</w:t>
      </w:r>
    </w:p>
    <w:p w:rsidR="00E33565" w:rsidRPr="00D83C4C" w:rsidRDefault="00D83C4C" w:rsidP="00E33565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 w:cstheme="minorBidi"/>
          <w:noProof/>
          <w:lang w:val="sr-Cyrl-CS"/>
        </w:rPr>
        <w:t>Датум</w:t>
      </w:r>
      <w:r w:rsidR="00E33565" w:rsidRPr="00D83C4C">
        <w:rPr>
          <w:rFonts w:ascii="Cambria" w:eastAsia="Calibri" w:hAnsi="Cambria" w:cstheme="minorBidi"/>
          <w:noProof/>
          <w:lang w:val="sr-Cyrl-CS"/>
        </w:rPr>
        <w:t xml:space="preserve">: 21. </w:t>
      </w:r>
      <w:r>
        <w:rPr>
          <w:rFonts w:ascii="Cambria" w:eastAsia="Calibri" w:hAnsi="Cambria" w:cstheme="minorBidi"/>
          <w:noProof/>
          <w:lang w:val="sr-Cyrl-CS"/>
        </w:rPr>
        <w:t>октобар</w:t>
      </w:r>
      <w:r w:rsidR="00E33565" w:rsidRPr="00D83C4C">
        <w:rPr>
          <w:rFonts w:ascii="Cambria" w:eastAsia="Calibri" w:hAnsi="Cambria" w:cstheme="minorBidi"/>
          <w:noProof/>
          <w:lang w:val="sr-Cyrl-CS"/>
        </w:rPr>
        <w:t xml:space="preserve"> 2019. </w:t>
      </w:r>
      <w:r>
        <w:rPr>
          <w:rFonts w:ascii="Cambria" w:eastAsia="Calibri" w:hAnsi="Cambria" w:cstheme="minorBidi"/>
          <w:noProof/>
          <w:lang w:val="sr-Cyrl-CS"/>
        </w:rPr>
        <w:t>године</w:t>
      </w: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E33565" w:rsidRPr="00D83C4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E33565" w:rsidRPr="00D83C4C" w:rsidRDefault="00D83C4C" w:rsidP="00E33565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E33565" w:rsidRPr="00D83C4C" w:rsidRDefault="00D83C4C" w:rsidP="00E33565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E33565"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Нацрта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измјенама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допунама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дјечијој</w:t>
      </w:r>
      <w:r w:rsidR="00E33565" w:rsidRPr="00D83C4C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заштити</w:t>
      </w:r>
    </w:p>
    <w:p w:rsidR="00E33565" w:rsidRPr="00D83C4C" w:rsidRDefault="00E33565" w:rsidP="00E33565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E33565" w:rsidRPr="00D83C4C" w:rsidRDefault="00E33565" w:rsidP="00E33565">
      <w:pPr>
        <w:spacing w:after="0" w:line="240" w:lineRule="auto"/>
        <w:jc w:val="center"/>
        <w:rPr>
          <w:rFonts w:ascii="Cambria" w:eastAsia="Calibri" w:hAnsi="Cambria"/>
          <w:noProof/>
          <w:color w:val="000000" w:themeColor="text1"/>
          <w:lang w:val="sr-Cyrl-CS" w:eastAsia="bs-Cyrl-BA"/>
        </w:rPr>
      </w:pP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Одбор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једнаких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могућности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је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својој</w:t>
      </w:r>
      <w:r w:rsidR="002F12F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6.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сједници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одржаној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21.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октобра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2019.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године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разматрао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Нацрт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о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измјенама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и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допунама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Закона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о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дјечијој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заштити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2D5C8E" w:rsidRPr="00D83C4C" w:rsidRDefault="00D83C4C" w:rsidP="002D5C8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Сједници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присуствовали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Мијо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Перкунић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предсједник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Стевановић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Мара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Милошевић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Ђорђе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Поповић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2D5C8E" w:rsidRPr="00D83C4C" w:rsidRDefault="00D83C4C" w:rsidP="002D5C8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Оправдано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одсутне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биле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Иванка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Марковић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Андреа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Дорић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Кулашинац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2D5C8E" w:rsidRPr="00D83C4C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E33565" w:rsidRPr="00D83C4C" w:rsidRDefault="00D83C4C" w:rsidP="002D5C8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Образложење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/>
        </w:rPr>
        <w:t>наведеног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bs-Cyrl-BA"/>
        </w:rPr>
        <w:t>Нацрта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поднијела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је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Татјана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Новаковић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Манојловић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представница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Министарства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здравља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социјалне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заштите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E33565" w:rsidRPr="00D83C4C" w:rsidRDefault="00D83C4C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Након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дискусије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је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једногласно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заузео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став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да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испуњени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услови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да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Нацрт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закона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о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измјенама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и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допунама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Закона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о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дјечијој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заштити</w:t>
      </w:r>
      <w:r w:rsidR="009D46E1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у</w:t>
      </w:r>
      <w:r w:rsidR="009D46E1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предложеној</w:t>
      </w:r>
      <w:r w:rsidR="009D46E1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форми</w:t>
      </w:r>
      <w:r w:rsidR="009D46E1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>,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разматра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на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 w:rsidR="002D5C8E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>7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.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редовној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сједници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Народне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скупштине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Републике</w:t>
      </w:r>
      <w:r w:rsidR="00E33565" w:rsidRPr="00D83C4C">
        <w:rPr>
          <w:rFonts w:ascii="Cambria" w:eastAsia="Calibri" w:hAnsi="Cambria"/>
          <w:noProof/>
          <w:color w:val="000000" w:themeColor="text1"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sr-Cyrl-BA"/>
        </w:rPr>
        <w:t>Српске</w:t>
      </w:r>
      <w:r w:rsidR="00E33565" w:rsidRPr="00D83C4C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942934" w:rsidRPr="00D83C4C" w:rsidRDefault="00D83C4C" w:rsidP="0094293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На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основу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члана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48.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став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1.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Пословника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Народне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скупштине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Републике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Српске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за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извјестиоца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је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одређена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Стевановић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942934" w:rsidRPr="00D83C4C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E33565" w:rsidRPr="00D83C4C" w:rsidRDefault="00E33565" w:rsidP="00E3356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D83C4C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D83C4C">
        <w:rPr>
          <w:rFonts w:ascii="Cambria" w:eastAsia="Times New Roman" w:hAnsi="Cambria"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D83C4C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D83C4C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D83C4C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E33565" w:rsidRPr="00D83C4C" w:rsidRDefault="00E33565" w:rsidP="00E33565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D83C4C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E33565" w:rsidRPr="00D83C4C" w:rsidRDefault="00E33565" w:rsidP="00E33565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 w:rsid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D83C4C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E33565" w:rsidRPr="00D83C4C" w:rsidRDefault="00E33565" w:rsidP="00E33565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E33565" w:rsidRPr="00D83C4C" w:rsidRDefault="00E33565" w:rsidP="00E33565">
      <w:pPr>
        <w:rPr>
          <w:rFonts w:ascii="Cambria" w:hAnsi="Cambria"/>
          <w:noProof/>
          <w:lang w:val="sr-Cyrl-CS"/>
        </w:rPr>
      </w:pPr>
    </w:p>
    <w:p w:rsidR="004A798D" w:rsidRPr="00D83C4C" w:rsidRDefault="004A798D">
      <w:pPr>
        <w:rPr>
          <w:rFonts w:ascii="Cambria" w:hAnsi="Cambria"/>
          <w:noProof/>
          <w:lang w:val="sr-Cyrl-CS"/>
        </w:rPr>
      </w:pPr>
    </w:p>
    <w:sectPr w:rsidR="004A798D" w:rsidRPr="00D83C4C" w:rsidSect="00357F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F6D" w:rsidRDefault="000E2F6D">
      <w:pPr>
        <w:spacing w:after="0" w:line="240" w:lineRule="auto"/>
      </w:pPr>
      <w:r>
        <w:separator/>
      </w:r>
    </w:p>
  </w:endnote>
  <w:endnote w:type="continuationSeparator" w:id="0">
    <w:p w:rsidR="000E2F6D" w:rsidRDefault="000E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0E2F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E80D10" w:rsidRDefault="00E80D10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>
      <w:rPr>
        <w:rFonts w:ascii="Adamant BG" w:hAnsi="Adamant BG"/>
        <w:noProof/>
        <w:sz w:val="14"/>
        <w:szCs w:val="14"/>
        <w:lang w:val="sr-Latn-CS"/>
      </w:rPr>
      <w:t>Trg</w:t>
    </w:r>
    <w:r w:rsidR="009431A7" w:rsidRPr="00E80D10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jasenovačkih</w:t>
    </w:r>
    <w:r w:rsidR="009431A7" w:rsidRPr="00E80D10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žrtava</w:t>
    </w:r>
    <w:r w:rsidR="009431A7" w:rsidRPr="00E80D10">
      <w:rPr>
        <w:rFonts w:ascii="Adamant BG" w:hAnsi="Adamant BG"/>
        <w:noProof/>
        <w:sz w:val="14"/>
        <w:szCs w:val="14"/>
        <w:lang w:val="sr-Latn-CS"/>
      </w:rPr>
      <w:t xml:space="preserve"> 1 • 78000 </w:t>
    </w:r>
    <w:r>
      <w:rPr>
        <w:rFonts w:ascii="Adamant BG" w:hAnsi="Adamant BG"/>
        <w:noProof/>
        <w:sz w:val="14"/>
        <w:szCs w:val="14"/>
        <w:lang w:val="sr-Latn-CS"/>
      </w:rPr>
      <w:t>Banjaluka</w:t>
    </w:r>
    <w:r w:rsidR="009431A7" w:rsidRPr="00E80D10">
      <w:rPr>
        <w:rFonts w:ascii="Adamant BG" w:hAnsi="Adamant BG"/>
        <w:noProof/>
        <w:sz w:val="14"/>
        <w:szCs w:val="14"/>
        <w:lang w:val="sr-Latn-CS"/>
      </w:rPr>
      <w:t xml:space="preserve"> • </w:t>
    </w:r>
    <w:r>
      <w:rPr>
        <w:rFonts w:ascii="Adamant BG" w:hAnsi="Adamant BG"/>
        <w:noProof/>
        <w:sz w:val="14"/>
        <w:szCs w:val="14"/>
        <w:lang w:val="sr-Latn-CS"/>
      </w:rPr>
      <w:t>Republika</w:t>
    </w:r>
    <w:r w:rsidR="009431A7" w:rsidRPr="00E80D10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Srpsk</w:t>
    </w:r>
    <w:r w:rsidR="009431A7" w:rsidRPr="00E80D10">
      <w:rPr>
        <w:rFonts w:ascii="Adamant BG" w:hAnsi="Adamant BG"/>
        <w:noProof/>
        <w:sz w:val="14"/>
        <w:szCs w:val="14"/>
        <w:lang w:val="sr-Latn-CS"/>
      </w:rPr>
      <w:t xml:space="preserve">a • </w:t>
    </w:r>
    <w:r>
      <w:rPr>
        <w:rFonts w:ascii="Adamant BG" w:hAnsi="Adamant BG"/>
        <w:noProof/>
        <w:sz w:val="14"/>
        <w:szCs w:val="14"/>
        <w:lang w:val="sr-Latn-CS"/>
      </w:rPr>
      <w:t>Bosna</w:t>
    </w:r>
    <w:r w:rsidR="009431A7" w:rsidRPr="00E80D10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i</w:t>
    </w:r>
    <w:r w:rsidR="009431A7" w:rsidRPr="00E80D10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Hercegovina</w:t>
    </w:r>
    <w:r w:rsidR="009431A7" w:rsidRPr="00E80D10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="009431A7" w:rsidRPr="00E80D10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:rsidR="00E95DAC" w:rsidRPr="00E80D10" w:rsidRDefault="009431A7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noProof/>
        <w:lang w:val="sr-Latn-CS"/>
      </w:rPr>
    </w:pPr>
    <w:r w:rsidRPr="00E80D10">
      <w:rPr>
        <w:noProof/>
        <w:lang w:eastAsia="sr-Latn-BA"/>
      </w:rPr>
      <w:drawing>
        <wp:inline distT="0" distB="0" distL="0" distR="0" wp14:anchorId="7DD9F091" wp14:editId="2CEEE90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80D10">
      <w:rPr>
        <w:rFonts w:ascii="Adamant BG" w:hAnsi="Adamant BG"/>
        <w:noProof/>
        <w:sz w:val="14"/>
        <w:szCs w:val="14"/>
        <w:lang w:val="sr-Latn-CS"/>
      </w:rPr>
      <w:t xml:space="preserve">+ 387 51 338 132 •   </w:t>
    </w:r>
    <w:r w:rsidRPr="00E80D10">
      <w:rPr>
        <w:noProof/>
        <w:sz w:val="14"/>
        <w:szCs w:val="14"/>
        <w:lang w:eastAsia="sr-Latn-BA"/>
      </w:rPr>
      <w:drawing>
        <wp:inline distT="0" distB="0" distL="0" distR="0" wp14:anchorId="646DAECB" wp14:editId="5ED77D0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80D10">
      <w:rPr>
        <w:rFonts w:ascii="Adamant BG" w:hAnsi="Adamant BG"/>
        <w:noProof/>
        <w:sz w:val="14"/>
        <w:szCs w:val="14"/>
        <w:lang w:val="sr-Latn-CS"/>
      </w:rPr>
      <w:t xml:space="preserve"> + 387 51 301 087 • www.narodnaskupstinars.net • e-mail:  </w:t>
    </w:r>
    <w:hyperlink r:id="rId3" w:history="1">
      <w:r w:rsidRPr="00E80D10">
        <w:rPr>
          <w:rStyle w:val="Hyperlink"/>
          <w:rFonts w:ascii="Adamant BG" w:hAnsi="Adamant BG"/>
          <w:noProof/>
          <w:sz w:val="14"/>
          <w:szCs w:val="14"/>
          <w:lang w:val="sr-Latn-CS"/>
        </w:rPr>
        <w:t>odborjm@narodnaskupstinars.net</w:t>
      </w:r>
    </w:hyperlink>
    <w:r w:rsidRPr="00E80D10">
      <w:rPr>
        <w:rFonts w:ascii="Adamant BG" w:hAnsi="Adamant BG"/>
        <w:noProof/>
        <w:sz w:val="14"/>
        <w:szCs w:val="14"/>
        <w:lang w:val="sr-Latn-CS"/>
      </w:rPr>
      <w:t xml:space="preserve"> </w:t>
    </w:r>
  </w:p>
  <w:p w:rsidR="00E95DAC" w:rsidRPr="00E80D10" w:rsidRDefault="000E2F6D" w:rsidP="00357F7B">
    <w:pPr>
      <w:pStyle w:val="Footer"/>
      <w:rPr>
        <w:noProof/>
        <w:lang w:val="sr-Latn-CS"/>
      </w:rPr>
    </w:pPr>
  </w:p>
  <w:p w:rsidR="00E95DAC" w:rsidRPr="00E80D10" w:rsidRDefault="000E2F6D">
    <w:pPr>
      <w:pStyle w:val="Footer"/>
      <w:rPr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0E2F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F6D" w:rsidRDefault="000E2F6D">
      <w:pPr>
        <w:spacing w:after="0" w:line="240" w:lineRule="auto"/>
      </w:pPr>
      <w:r>
        <w:separator/>
      </w:r>
    </w:p>
  </w:footnote>
  <w:footnote w:type="continuationSeparator" w:id="0">
    <w:p w:rsidR="000E2F6D" w:rsidRDefault="000E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0E2F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E80D10" w:rsidRDefault="009431A7" w:rsidP="00357F7B">
    <w:pPr>
      <w:tabs>
        <w:tab w:val="left" w:pos="5940"/>
      </w:tabs>
      <w:jc w:val="center"/>
      <w:rPr>
        <w:noProof/>
        <w:lang w:val="sr-Latn-CS"/>
      </w:rPr>
    </w:pPr>
    <w:r w:rsidRPr="00E80D10">
      <w:rPr>
        <w:noProof/>
        <w:lang w:eastAsia="sr-Latn-BA"/>
      </w:rPr>
      <w:drawing>
        <wp:inline distT="0" distB="0" distL="0" distR="0" wp14:anchorId="17CA1E97" wp14:editId="40043E61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E80D10" w:rsidRDefault="00E80D10" w:rsidP="00357F7B">
    <w:pPr>
      <w:pStyle w:val="NoSpacing"/>
      <w:jc w:val="center"/>
      <w:rPr>
        <w:noProof/>
        <w:lang w:val="sr-Latn-CS"/>
      </w:rPr>
    </w:pPr>
    <w:r>
      <w:rPr>
        <w:noProof/>
        <w:lang w:val="sr-Latn-CS"/>
      </w:rPr>
      <w:t>NARODNA</w:t>
    </w:r>
    <w:r w:rsidR="009431A7" w:rsidRPr="00E80D10">
      <w:rPr>
        <w:noProof/>
        <w:lang w:val="sr-Latn-CS"/>
      </w:rPr>
      <w:t xml:space="preserve"> </w:t>
    </w:r>
    <w:r>
      <w:rPr>
        <w:noProof/>
        <w:lang w:val="sr-Latn-CS"/>
      </w:rPr>
      <w:t>SKUPŠTINA</w:t>
    </w:r>
    <w:r w:rsidR="009431A7" w:rsidRPr="00E80D10">
      <w:rPr>
        <w:noProof/>
        <w:lang w:val="sr-Latn-CS"/>
      </w:rPr>
      <w:t xml:space="preserve"> </w:t>
    </w:r>
    <w:r>
      <w:rPr>
        <w:noProof/>
        <w:lang w:val="sr-Latn-CS"/>
      </w:rPr>
      <w:t>REPUBLIKE</w:t>
    </w:r>
    <w:r w:rsidR="009431A7" w:rsidRPr="00E80D10">
      <w:rPr>
        <w:noProof/>
        <w:lang w:val="sr-Latn-CS"/>
      </w:rPr>
      <w:t xml:space="preserve"> </w:t>
    </w:r>
    <w:r>
      <w:rPr>
        <w:noProof/>
        <w:lang w:val="sr-Latn-CS"/>
      </w:rPr>
      <w:t>SRPSKE</w:t>
    </w:r>
  </w:p>
  <w:p w:rsidR="00E95DAC" w:rsidRPr="00E80D10" w:rsidRDefault="009431A7" w:rsidP="00357F7B">
    <w:pPr>
      <w:pStyle w:val="NoSpacing"/>
      <w:jc w:val="center"/>
      <w:rPr>
        <w:noProof/>
        <w:lang w:val="sr-Latn-CS"/>
      </w:rPr>
    </w:pPr>
    <w:r w:rsidRPr="00E80D10">
      <w:rPr>
        <w:noProof/>
        <w:lang w:val="sr-Latn-CS"/>
      </w:rPr>
      <w:t>NARODNA SKUPŠTINA REPUBLIKE SRPSKE</w:t>
    </w:r>
  </w:p>
  <w:p w:rsidR="00E95DAC" w:rsidRPr="00E80D10" w:rsidRDefault="009431A7" w:rsidP="00357F7B">
    <w:pPr>
      <w:jc w:val="center"/>
      <w:rPr>
        <w:noProof/>
        <w:sz w:val="10"/>
        <w:szCs w:val="10"/>
        <w:lang w:val="sr-Latn-CS"/>
      </w:rPr>
    </w:pPr>
    <w:r w:rsidRPr="00E80D10">
      <w:rPr>
        <w:b/>
        <w:noProof/>
        <w:sz w:val="18"/>
        <w:szCs w:val="18"/>
        <w:lang w:val="sr-Latn-CS"/>
      </w:rPr>
      <w:t xml:space="preserve"> </w:t>
    </w:r>
    <w:r w:rsidRPr="00E80D10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95DAC" w:rsidRPr="00E80D10" w:rsidRDefault="00E80D10" w:rsidP="00357F7B">
    <w:pPr>
      <w:pStyle w:val="NoSpacing"/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ODBOR</w:t>
    </w:r>
    <w:r w:rsidR="009431A7" w:rsidRPr="00E80D10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JEDNAKIH</w:t>
    </w:r>
    <w:r w:rsidR="009431A7" w:rsidRPr="00E80D10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MOGUĆNOSTI</w:t>
    </w:r>
  </w:p>
  <w:p w:rsidR="00E95DAC" w:rsidRPr="00E80D10" w:rsidRDefault="009431A7" w:rsidP="00357F7B">
    <w:pPr>
      <w:pStyle w:val="NoSpacing"/>
      <w:jc w:val="center"/>
      <w:rPr>
        <w:noProof/>
        <w:sz w:val="18"/>
        <w:szCs w:val="18"/>
        <w:lang w:val="sr-Latn-CS"/>
      </w:rPr>
    </w:pPr>
    <w:r w:rsidRPr="00E80D10">
      <w:rPr>
        <w:noProof/>
        <w:sz w:val="18"/>
        <w:szCs w:val="18"/>
        <w:lang w:val="sr-Latn-CS"/>
      </w:rPr>
      <w:t>ODBOR JEDNAKIH MOGUĆNOSTI</w:t>
    </w:r>
  </w:p>
  <w:p w:rsidR="00E95DAC" w:rsidRPr="00E80D10" w:rsidRDefault="000E2F6D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0E2F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65"/>
    <w:rsid w:val="000E2F6D"/>
    <w:rsid w:val="002D5C8E"/>
    <w:rsid w:val="002F12F5"/>
    <w:rsid w:val="003E045A"/>
    <w:rsid w:val="004A798D"/>
    <w:rsid w:val="0072224C"/>
    <w:rsid w:val="00894A56"/>
    <w:rsid w:val="00895076"/>
    <w:rsid w:val="008A5EA4"/>
    <w:rsid w:val="008E72FA"/>
    <w:rsid w:val="009370D5"/>
    <w:rsid w:val="00942934"/>
    <w:rsid w:val="009431A7"/>
    <w:rsid w:val="009D46E1"/>
    <w:rsid w:val="00D83C4C"/>
    <w:rsid w:val="00E33565"/>
    <w:rsid w:val="00E80D10"/>
    <w:rsid w:val="00E8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3D5FB2-6513-4DF3-8DA5-86CEF43B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5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565"/>
  </w:style>
  <w:style w:type="paragraph" w:styleId="Footer">
    <w:name w:val="footer"/>
    <w:basedOn w:val="Normal"/>
    <w:link w:val="FooterChar"/>
    <w:uiPriority w:val="99"/>
    <w:semiHidden/>
    <w:unhideWhenUsed/>
    <w:rsid w:val="00E3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3565"/>
  </w:style>
  <w:style w:type="paragraph" w:styleId="NoSpacing">
    <w:name w:val="No Spacing"/>
    <w:uiPriority w:val="1"/>
    <w:qFormat/>
    <w:rsid w:val="00E33565"/>
    <w:pPr>
      <w:spacing w:after="0" w:line="240" w:lineRule="auto"/>
    </w:pPr>
  </w:style>
  <w:style w:type="character" w:styleId="Hyperlink">
    <w:name w:val="Hyperlink"/>
    <w:rsid w:val="00E335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cp:lastPrinted>2019-10-21T15:24:00Z</cp:lastPrinted>
  <dcterms:created xsi:type="dcterms:W3CDTF">2021-05-11T11:31:00Z</dcterms:created>
  <dcterms:modified xsi:type="dcterms:W3CDTF">2021-05-11T11:31:00Z</dcterms:modified>
</cp:coreProperties>
</file>